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3E" w:rsidRDefault="00F91100" w:rsidP="00F91100">
      <w:pPr>
        <w:jc w:val="center"/>
        <w:rPr>
          <w:sz w:val="40"/>
          <w:szCs w:val="40"/>
        </w:rPr>
      </w:pPr>
      <w:r w:rsidRPr="0039733D">
        <w:rPr>
          <w:sz w:val="20"/>
        </w:rPr>
        <w:object w:dxaOrig="121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5.6pt" o:ole="" fillcolor="window">
            <v:imagedata r:id="rId5" o:title=""/>
          </v:shape>
          <o:OLEObject Type="Embed" ProgID="PBrush" ShapeID="_x0000_i1025" DrawAspect="Content" ObjectID="_1779253611" r:id="rId6"/>
        </w:object>
      </w:r>
    </w:p>
    <w:p w:rsidR="00F91100" w:rsidRPr="00F91100" w:rsidRDefault="00F91100" w:rsidP="00036FA8">
      <w:pPr>
        <w:spacing w:line="240" w:lineRule="auto"/>
        <w:jc w:val="center"/>
        <w:rPr>
          <w:b/>
          <w:sz w:val="40"/>
          <w:szCs w:val="40"/>
        </w:rPr>
      </w:pPr>
      <w:r w:rsidRPr="00F91100">
        <w:rPr>
          <w:b/>
          <w:sz w:val="40"/>
          <w:szCs w:val="40"/>
        </w:rPr>
        <w:t xml:space="preserve">COMUNE </w:t>
      </w:r>
      <w:proofErr w:type="spellStart"/>
      <w:r w:rsidRPr="00F91100">
        <w:rPr>
          <w:b/>
          <w:sz w:val="40"/>
          <w:szCs w:val="40"/>
        </w:rPr>
        <w:t>DI</w:t>
      </w:r>
      <w:proofErr w:type="spellEnd"/>
      <w:r w:rsidRPr="00F91100">
        <w:rPr>
          <w:b/>
          <w:sz w:val="40"/>
          <w:szCs w:val="40"/>
        </w:rPr>
        <w:t xml:space="preserve"> PIETRAPERZIA</w:t>
      </w:r>
    </w:p>
    <w:p w:rsidR="00F91100" w:rsidRPr="00F91100" w:rsidRDefault="00F91100" w:rsidP="00036FA8">
      <w:pPr>
        <w:spacing w:line="240" w:lineRule="auto"/>
        <w:jc w:val="center"/>
        <w:rPr>
          <w:b/>
          <w:sz w:val="28"/>
          <w:szCs w:val="28"/>
        </w:rPr>
      </w:pPr>
      <w:r w:rsidRPr="00F91100">
        <w:rPr>
          <w:b/>
          <w:sz w:val="28"/>
          <w:szCs w:val="28"/>
        </w:rPr>
        <w:t xml:space="preserve">LIBERO CONSORZIO </w:t>
      </w:r>
      <w:proofErr w:type="spellStart"/>
      <w:r w:rsidRPr="00F91100">
        <w:rPr>
          <w:b/>
          <w:sz w:val="28"/>
          <w:szCs w:val="28"/>
        </w:rPr>
        <w:t>DI</w:t>
      </w:r>
      <w:proofErr w:type="spellEnd"/>
      <w:r w:rsidRPr="00F91100">
        <w:rPr>
          <w:b/>
          <w:sz w:val="28"/>
          <w:szCs w:val="28"/>
        </w:rPr>
        <w:t xml:space="preserve"> ENNA</w:t>
      </w:r>
    </w:p>
    <w:p w:rsidR="00F91100" w:rsidRPr="00F91100" w:rsidRDefault="00F91100" w:rsidP="00036FA8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 w:rsidRPr="00F91100">
        <w:rPr>
          <w:b/>
        </w:rPr>
        <w:t>5° SETTORE POLITICHE SOCIALI</w:t>
      </w:r>
    </w:p>
    <w:p w:rsidR="00F91100" w:rsidRDefault="00F91100" w:rsidP="00036F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1100">
        <w:rPr>
          <w:rFonts w:ascii="Times New Roman" w:hAnsi="Times New Roman" w:cs="Times New Roman"/>
          <w:b/>
          <w:sz w:val="36"/>
          <w:szCs w:val="36"/>
        </w:rPr>
        <w:t>AVVISO PUBBLICO</w:t>
      </w:r>
    </w:p>
    <w:p w:rsidR="005B6CF5" w:rsidRDefault="005B6CF5" w:rsidP="00036F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CRITERI E MODALITA’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EROGAZIONE DEL BONUS PER LA NASCITA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FIGLIO, </w:t>
      </w:r>
    </w:p>
    <w:p w:rsidR="005B6CF5" w:rsidRDefault="005B6CF5" w:rsidP="0003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ART.6 COMMA 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L.R.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n.10/2023- ANNO 2024</w:t>
      </w:r>
    </w:p>
    <w:p w:rsidR="005B6CF5" w:rsidRDefault="005B6CF5" w:rsidP="00036F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SI RENDE NOTO</w:t>
      </w:r>
    </w:p>
    <w:p w:rsidR="006C3ADE" w:rsidRDefault="005B6CF5" w:rsidP="00036FA8">
      <w:pPr>
        <w:rPr>
          <w:rFonts w:ascii="Times New Roman" w:hAnsi="Times New Roman" w:cs="Times New Roman"/>
          <w:sz w:val="24"/>
          <w:szCs w:val="24"/>
        </w:rPr>
      </w:pPr>
      <w:r w:rsidRPr="005B6CF5">
        <w:rPr>
          <w:rFonts w:ascii="Times New Roman" w:hAnsi="Times New Roman" w:cs="Times New Roman"/>
          <w:sz w:val="24"/>
          <w:szCs w:val="24"/>
        </w:rPr>
        <w:t>Che l’Assessorato Reg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6CF5">
        <w:rPr>
          <w:rFonts w:ascii="Times New Roman" w:hAnsi="Times New Roman" w:cs="Times New Roman"/>
          <w:sz w:val="24"/>
          <w:szCs w:val="24"/>
        </w:rPr>
        <w:t>onale della Famiglia</w:t>
      </w:r>
      <w:r>
        <w:rPr>
          <w:rFonts w:ascii="Times New Roman" w:hAnsi="Times New Roman" w:cs="Times New Roman"/>
          <w:sz w:val="24"/>
          <w:szCs w:val="24"/>
        </w:rPr>
        <w:t xml:space="preserve">,delle Politiche Sociali e del Lavoro,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D.D.G.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1336/S8 del 30.05.2024 ha approvato l’avviso pubblico ( allegato A ) contenente i criteri e le modalità di erogazione del Bonus di € 1.000,00 per la nascita di ciascun figlio ed il modello di istanza ( allegato B ) che ciascun richiedente avente diritt</w:t>
      </w:r>
      <w:r w:rsidR="006C3ADE">
        <w:rPr>
          <w:rFonts w:ascii="Times New Roman" w:hAnsi="Times New Roman" w:cs="Times New Roman"/>
          <w:sz w:val="24"/>
          <w:szCs w:val="24"/>
        </w:rPr>
        <w:t>o deve presentare alla propria Amministrazione C</w:t>
      </w:r>
      <w:r>
        <w:rPr>
          <w:rFonts w:ascii="Times New Roman" w:hAnsi="Times New Roman" w:cs="Times New Roman"/>
          <w:sz w:val="24"/>
          <w:szCs w:val="24"/>
        </w:rPr>
        <w:t>omunale</w:t>
      </w:r>
      <w:r w:rsidR="006C3ADE">
        <w:rPr>
          <w:rFonts w:ascii="Times New Roman" w:hAnsi="Times New Roman" w:cs="Times New Roman"/>
          <w:sz w:val="24"/>
          <w:szCs w:val="24"/>
        </w:rPr>
        <w:t>.</w:t>
      </w:r>
    </w:p>
    <w:p w:rsidR="006C3ADE" w:rsidRDefault="006C3ADE" w:rsidP="00036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Bonus è finalizzato a garantire e promuovere la riduzione ed il superamento degli ostacoli di ordine economico alla procreazione per le famiglie meno abbienti.</w:t>
      </w:r>
      <w:r w:rsidR="0003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tale scopo si informa che:</w:t>
      </w:r>
    </w:p>
    <w:p w:rsidR="005B6CF5" w:rsidRDefault="006C3ADE" w:rsidP="00036FA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3ADE">
        <w:rPr>
          <w:rFonts w:ascii="Times New Roman" w:hAnsi="Times New Roman" w:cs="Times New Roman"/>
          <w:b/>
          <w:sz w:val="24"/>
          <w:szCs w:val="24"/>
        </w:rPr>
        <w:t>Il beneficio potrà essere concesso in favore dei bambini nati o adottati in Sicilia dal 01 Gennaio al 31 Dicembre 2024;</w:t>
      </w:r>
    </w:p>
    <w:p w:rsidR="006C3ADE" w:rsidRDefault="006C3ADE" w:rsidP="00036FA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Possono presentare domanda un genitore o in caso di impedimento legale di quest’ultimo,uno dei soggetti esercenti la potestà parentale in possesso dei seguenti requisiti:</w:t>
      </w:r>
    </w:p>
    <w:p w:rsidR="00EE00F0" w:rsidRDefault="00EE00F0" w:rsidP="00036FA8">
      <w:pPr>
        <w:pStyle w:val="Paragrafoelenco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EE00F0" w:rsidRPr="00EE00F0" w:rsidRDefault="00EE00F0" w:rsidP="00036FA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italiana o comunitaria o se soggetto extracomunitario, titolarità di permesso di soggiorno;</w:t>
      </w:r>
    </w:p>
    <w:p w:rsidR="00EE00F0" w:rsidRPr="00F908D6" w:rsidRDefault="00EE00F0" w:rsidP="00036FA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 nel territorio della Regione Siciliana al momento del parto o dell’adozione; i soggetti in possesso del permesso di soggiorno devono essere residenti nel territorio della Regione Siciliana da almeno 12 mesi al momento del parto</w:t>
      </w:r>
      <w:r w:rsidR="00447C83">
        <w:rPr>
          <w:rFonts w:ascii="Times New Roman" w:hAnsi="Times New Roman" w:cs="Times New Roman"/>
          <w:sz w:val="24"/>
          <w:szCs w:val="24"/>
        </w:rPr>
        <w:t>;</w:t>
      </w:r>
    </w:p>
    <w:p w:rsidR="00F908D6" w:rsidRPr="00F908D6" w:rsidRDefault="00F908D6" w:rsidP="00036FA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Nascita del bambino nel territorio della Regione Siciliana;</w:t>
      </w:r>
    </w:p>
    <w:p w:rsidR="00F908D6" w:rsidRDefault="00F908D6" w:rsidP="00036FA8">
      <w:pPr>
        <w:ind w:left="780"/>
        <w:rPr>
          <w:rFonts w:ascii="Times New Roman" w:hAnsi="Times New Roman" w:cs="Times New Roman"/>
          <w:sz w:val="24"/>
          <w:szCs w:val="24"/>
        </w:rPr>
      </w:pPr>
      <w:r w:rsidRPr="00F908D6">
        <w:rPr>
          <w:rFonts w:ascii="Times New Roman" w:hAnsi="Times New Roman" w:cs="Times New Roman"/>
          <w:sz w:val="24"/>
          <w:szCs w:val="24"/>
        </w:rPr>
        <w:t xml:space="preserve">Indicatore </w:t>
      </w:r>
      <w:r w:rsidRPr="00F908D6">
        <w:rPr>
          <w:rFonts w:ascii="Times New Roman" w:hAnsi="Times New Roman" w:cs="Times New Roman"/>
          <w:b/>
          <w:sz w:val="24"/>
          <w:szCs w:val="24"/>
        </w:rPr>
        <w:t xml:space="preserve">ISEE </w:t>
      </w:r>
      <w:r w:rsidRPr="00F908D6">
        <w:rPr>
          <w:rFonts w:ascii="Times New Roman" w:hAnsi="Times New Roman" w:cs="Times New Roman"/>
          <w:sz w:val="24"/>
          <w:szCs w:val="24"/>
        </w:rPr>
        <w:t>del nucleo familiare del richiedente non superiore ad € 3.000,00.</w:t>
      </w:r>
      <w:r w:rsidR="002226EC">
        <w:rPr>
          <w:rFonts w:ascii="Times New Roman" w:hAnsi="Times New Roman" w:cs="Times New Roman"/>
          <w:sz w:val="24"/>
          <w:szCs w:val="24"/>
        </w:rPr>
        <w:t xml:space="preserve"> </w:t>
      </w:r>
      <w:r w:rsidRPr="00F908D6">
        <w:rPr>
          <w:rFonts w:ascii="Times New Roman" w:hAnsi="Times New Roman" w:cs="Times New Roman"/>
          <w:sz w:val="24"/>
          <w:szCs w:val="24"/>
        </w:rPr>
        <w:t>Alla determinazione dello stesso indicatore concorrono tutti i componenti del nucleo familiare ai sensi delle disposizioni vigenti in materia.</w:t>
      </w:r>
    </w:p>
    <w:p w:rsidR="00F908D6" w:rsidRDefault="00F908D6" w:rsidP="00036FA8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l’anno 2024 la Regione Siciliana procederà all’erogazione del Bonus nei limiti dello stanziamento, con due piani di riparto riguardanti i nati nei seguenti periodi:</w:t>
      </w:r>
    </w:p>
    <w:p w:rsidR="00F908D6" w:rsidRDefault="00F908D6" w:rsidP="00F908D6">
      <w:pPr>
        <w:ind w:left="780"/>
        <w:rPr>
          <w:rFonts w:ascii="Times New Roman" w:hAnsi="Times New Roman" w:cs="Times New Roman"/>
          <w:b/>
          <w:sz w:val="24"/>
          <w:szCs w:val="24"/>
        </w:rPr>
      </w:pPr>
      <w:r w:rsidRPr="00036FA8">
        <w:rPr>
          <w:rFonts w:ascii="Times New Roman" w:hAnsi="Times New Roman" w:cs="Times New Roman"/>
          <w:b/>
          <w:sz w:val="24"/>
          <w:szCs w:val="24"/>
        </w:rPr>
        <w:t>dal 01 gennaio al 30 giugno 2024 – dal 01 luglio al 31</w:t>
      </w:r>
      <w:r w:rsidR="00036FA8" w:rsidRPr="00036FA8">
        <w:rPr>
          <w:rFonts w:ascii="Times New Roman" w:hAnsi="Times New Roman" w:cs="Times New Roman"/>
          <w:b/>
          <w:sz w:val="24"/>
          <w:szCs w:val="24"/>
        </w:rPr>
        <w:t>dicembre 2024</w:t>
      </w:r>
    </w:p>
    <w:p w:rsidR="00036FA8" w:rsidRDefault="00036FA8" w:rsidP="00F908D6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domanda, redatta su apposito schema, deve essere presentata all’Ufficio Protocollo del Comune:</w:t>
      </w:r>
    </w:p>
    <w:p w:rsidR="00AC0E82" w:rsidRDefault="00AC0E82" w:rsidP="00F908D6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 dall’1.1.2024 al 30.06.2024 – ricezione delle istanze da parte dei comuni entro il 06.09.2024;</w:t>
      </w:r>
    </w:p>
    <w:p w:rsidR="00AC0E82" w:rsidRPr="00036FA8" w:rsidRDefault="00AC0E82" w:rsidP="00AC0E82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 dall’1.07</w:t>
      </w:r>
      <w:r w:rsidR="00CE295C">
        <w:rPr>
          <w:rFonts w:ascii="Times New Roman" w:hAnsi="Times New Roman" w:cs="Times New Roman"/>
          <w:sz w:val="24"/>
          <w:szCs w:val="24"/>
        </w:rPr>
        <w:t>.2024 al 30.09</w:t>
      </w:r>
      <w:r>
        <w:rPr>
          <w:rFonts w:ascii="Times New Roman" w:hAnsi="Times New Roman" w:cs="Times New Roman"/>
          <w:sz w:val="24"/>
          <w:szCs w:val="24"/>
        </w:rPr>
        <w:t xml:space="preserve">.2024 – ricezione delle istanze da parte dei comuni entro il </w:t>
      </w:r>
      <w:r w:rsidR="00CE295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295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.2024;</w:t>
      </w:r>
    </w:p>
    <w:p w:rsidR="00CE295C" w:rsidRDefault="00CE295C" w:rsidP="00CE295C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Nati dall’1.10.2024 al 31.12.2024 – ricezione delle istanze da parte dei comuni entro il 14.02.2025;</w:t>
      </w:r>
    </w:p>
    <w:p w:rsidR="00CE295C" w:rsidRDefault="00CE295C" w:rsidP="00CE295C">
      <w:pPr>
        <w:ind w:left="780"/>
        <w:rPr>
          <w:rFonts w:ascii="Times New Roman" w:hAnsi="Times New Roman" w:cs="Times New Roman"/>
          <w:sz w:val="24"/>
          <w:szCs w:val="24"/>
        </w:rPr>
      </w:pPr>
      <w:r w:rsidRPr="00CE295C">
        <w:rPr>
          <w:rFonts w:ascii="Times New Roman" w:hAnsi="Times New Roman" w:cs="Times New Roman"/>
          <w:sz w:val="24"/>
          <w:szCs w:val="24"/>
        </w:rPr>
        <w:t>All’istanza deve essere allegata la seguente documentazione:</w:t>
      </w:r>
    </w:p>
    <w:p w:rsidR="00CE295C" w:rsidRDefault="00CE295C" w:rsidP="00CE295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riconoscimento in corso di validità;</w:t>
      </w:r>
    </w:p>
    <w:p w:rsidR="00CE295C" w:rsidRDefault="00CE295C" w:rsidP="00CE295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ISEE in corso di validità;</w:t>
      </w:r>
    </w:p>
    <w:p w:rsidR="00CE295C" w:rsidRDefault="00CE295C" w:rsidP="00CE295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soggetto extracomunitario, copia del permesso di soggiorno in corso di validità;</w:t>
      </w:r>
    </w:p>
    <w:p w:rsidR="00CE295C" w:rsidRDefault="00CE295C" w:rsidP="00CE295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</w:t>
      </w:r>
      <w:r w:rsidR="00222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dell’eventuale provvedimento di adozione.</w:t>
      </w:r>
    </w:p>
    <w:p w:rsidR="00CE295C" w:rsidRDefault="00CE295C" w:rsidP="00CE295C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presentazione della predetta documentazione è obbligatoria ai fini dell’ammissione al beneficio.</w:t>
      </w:r>
    </w:p>
    <w:p w:rsidR="00CE295C" w:rsidRDefault="00CE295C" w:rsidP="00CE295C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modelli per presentare istanza sono disponibili presso gli uffici dei Servizi Sociali</w:t>
      </w:r>
      <w:r w:rsidR="00870ADC">
        <w:rPr>
          <w:rFonts w:ascii="Times New Roman" w:hAnsi="Times New Roman" w:cs="Times New Roman"/>
          <w:sz w:val="24"/>
          <w:szCs w:val="24"/>
        </w:rPr>
        <w:t xml:space="preserve"> o nel sito web del Comune di Pietraperzia ( </w:t>
      </w:r>
      <w:hyperlink r:id="rId7" w:history="1">
        <w:r w:rsidR="00870ADC" w:rsidRPr="00C4148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www.comune.pietraperzia.en.it</w:t>
        </w:r>
      </w:hyperlink>
      <w:r w:rsidR="00870ADC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870ADC" w:rsidRDefault="00870ADC" w:rsidP="00CE295C">
      <w:pPr>
        <w:ind w:left="780"/>
        <w:rPr>
          <w:rFonts w:ascii="Times New Roman" w:hAnsi="Times New Roman" w:cs="Times New Roman"/>
          <w:sz w:val="24"/>
          <w:szCs w:val="24"/>
        </w:rPr>
      </w:pPr>
    </w:p>
    <w:p w:rsidR="00870ADC" w:rsidRDefault="00870ADC" w:rsidP="00CE295C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Pietraperzia lì</w:t>
      </w:r>
      <w:r w:rsidR="00DF38A0">
        <w:rPr>
          <w:rFonts w:ascii="Times New Roman" w:hAnsi="Times New Roman" w:cs="Times New Roman"/>
          <w:sz w:val="24"/>
          <w:szCs w:val="24"/>
        </w:rPr>
        <w:t xml:space="preserve"> </w:t>
      </w:r>
      <w:r w:rsidR="002226EC">
        <w:rPr>
          <w:rFonts w:ascii="Times New Roman" w:hAnsi="Times New Roman" w:cs="Times New Roman"/>
          <w:sz w:val="24"/>
          <w:szCs w:val="24"/>
        </w:rPr>
        <w:t>07</w:t>
      </w:r>
      <w:r w:rsidR="00FF71B1">
        <w:rPr>
          <w:rFonts w:ascii="Times New Roman" w:hAnsi="Times New Roman" w:cs="Times New Roman"/>
          <w:sz w:val="24"/>
          <w:szCs w:val="24"/>
        </w:rPr>
        <w:t>/06/2024</w:t>
      </w:r>
    </w:p>
    <w:p w:rsidR="00870ADC" w:rsidRDefault="00870ADC" w:rsidP="00CE295C">
      <w:pPr>
        <w:ind w:left="780"/>
        <w:rPr>
          <w:rFonts w:ascii="Times New Roman" w:hAnsi="Times New Roman" w:cs="Times New Roman"/>
          <w:sz w:val="24"/>
          <w:szCs w:val="24"/>
        </w:rPr>
      </w:pPr>
    </w:p>
    <w:p w:rsidR="00870ADC" w:rsidRPr="00CE295C" w:rsidRDefault="00870ADC" w:rsidP="00CE295C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L’Assessore alle Politiche Sociali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Responsabile del Settore Politiche Sociali</w:t>
      </w:r>
    </w:p>
    <w:p w:rsidR="00AC0E82" w:rsidRPr="00036FA8" w:rsidRDefault="001549E1" w:rsidP="00F908D6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F.to </w:t>
      </w:r>
      <w:r w:rsidR="00870ADC">
        <w:rPr>
          <w:rFonts w:ascii="Times New Roman" w:hAnsi="Times New Roman" w:cs="Times New Roman"/>
          <w:sz w:val="24"/>
          <w:szCs w:val="24"/>
        </w:rPr>
        <w:t xml:space="preserve">Dott.ssa Angelica </w:t>
      </w:r>
      <w:proofErr w:type="spellStart"/>
      <w:r w:rsidR="00870ADC">
        <w:rPr>
          <w:rFonts w:ascii="Times New Roman" w:hAnsi="Times New Roman" w:cs="Times New Roman"/>
          <w:sz w:val="24"/>
          <w:szCs w:val="24"/>
        </w:rPr>
        <w:t>Zarba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5ABA">
        <w:rPr>
          <w:rFonts w:ascii="Times New Roman" w:hAnsi="Times New Roman" w:cs="Times New Roman"/>
          <w:sz w:val="24"/>
          <w:szCs w:val="24"/>
        </w:rPr>
        <w:t xml:space="preserve">     </w:t>
      </w:r>
      <w:r w:rsidR="00DF38A0">
        <w:rPr>
          <w:rFonts w:ascii="Times New Roman" w:hAnsi="Times New Roman" w:cs="Times New Roman"/>
          <w:sz w:val="24"/>
          <w:szCs w:val="24"/>
        </w:rPr>
        <w:t>F.to</w:t>
      </w:r>
      <w:r w:rsidR="00870ADC">
        <w:rPr>
          <w:rFonts w:ascii="Times New Roman" w:hAnsi="Times New Roman" w:cs="Times New Roman"/>
          <w:sz w:val="24"/>
          <w:szCs w:val="24"/>
        </w:rPr>
        <w:t xml:space="preserve"> Dott.ssa Maria </w:t>
      </w:r>
      <w:proofErr w:type="spellStart"/>
      <w:r w:rsidR="00870ADC">
        <w:rPr>
          <w:rFonts w:ascii="Times New Roman" w:hAnsi="Times New Roman" w:cs="Times New Roman"/>
          <w:sz w:val="24"/>
          <w:szCs w:val="24"/>
        </w:rPr>
        <w:t>Calogera</w:t>
      </w:r>
      <w:proofErr w:type="spellEnd"/>
      <w:r w:rsidR="00870ADC">
        <w:rPr>
          <w:rFonts w:ascii="Times New Roman" w:hAnsi="Times New Roman" w:cs="Times New Roman"/>
          <w:sz w:val="24"/>
          <w:szCs w:val="24"/>
        </w:rPr>
        <w:t xml:space="preserve"> CALI’</w:t>
      </w:r>
    </w:p>
    <w:sectPr w:rsidR="00AC0E82" w:rsidRPr="00036FA8" w:rsidSect="00F911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4CB"/>
    <w:multiLevelType w:val="hybridMultilevel"/>
    <w:tmpl w:val="C4AA50E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ECB0665"/>
    <w:multiLevelType w:val="hybridMultilevel"/>
    <w:tmpl w:val="FDAAF91E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4366BF8"/>
    <w:multiLevelType w:val="hybridMultilevel"/>
    <w:tmpl w:val="EC4844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A2A50F8"/>
    <w:multiLevelType w:val="hybridMultilevel"/>
    <w:tmpl w:val="E4A2D64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91100"/>
    <w:rsid w:val="00036FA8"/>
    <w:rsid w:val="000C703E"/>
    <w:rsid w:val="001549E1"/>
    <w:rsid w:val="002226EC"/>
    <w:rsid w:val="0039733D"/>
    <w:rsid w:val="00447C83"/>
    <w:rsid w:val="00481313"/>
    <w:rsid w:val="004D2E2B"/>
    <w:rsid w:val="0054500F"/>
    <w:rsid w:val="005B6CF5"/>
    <w:rsid w:val="006C3ADE"/>
    <w:rsid w:val="0080130B"/>
    <w:rsid w:val="00870ADC"/>
    <w:rsid w:val="008E424B"/>
    <w:rsid w:val="009E5F32"/>
    <w:rsid w:val="00A42245"/>
    <w:rsid w:val="00A42742"/>
    <w:rsid w:val="00AC0E82"/>
    <w:rsid w:val="00CE295C"/>
    <w:rsid w:val="00D85ABA"/>
    <w:rsid w:val="00DF38A0"/>
    <w:rsid w:val="00DF563C"/>
    <w:rsid w:val="00EE00F0"/>
    <w:rsid w:val="00F12D23"/>
    <w:rsid w:val="00F908D6"/>
    <w:rsid w:val="00F9110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24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0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3A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0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pietraperzia.e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 FALZONE MICH</dc:creator>
  <cp:lastModifiedBy>SOCIALI FALZONE MICH</cp:lastModifiedBy>
  <cp:revision>4</cp:revision>
  <cp:lastPrinted>2024-06-07T06:15:00Z</cp:lastPrinted>
  <dcterms:created xsi:type="dcterms:W3CDTF">2024-06-06T07:00:00Z</dcterms:created>
  <dcterms:modified xsi:type="dcterms:W3CDTF">2024-06-07T06:20:00Z</dcterms:modified>
</cp:coreProperties>
</file>